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3F" w:rsidRDefault="004E293F" w:rsidP="004E293F">
      <w:pPr>
        <w:pStyle w:val="2"/>
        <w:rPr>
          <w:sz w:val="32"/>
          <w:szCs w:val="32"/>
        </w:rPr>
      </w:pPr>
      <w:r>
        <w:rPr>
          <w:sz w:val="32"/>
          <w:szCs w:val="32"/>
        </w:rPr>
        <w:t>Математика</w:t>
      </w:r>
    </w:p>
    <w:p w:rsidR="004E293F" w:rsidRDefault="004E293F" w:rsidP="004E293F"/>
    <w:p w:rsidR="004E293F" w:rsidRPr="00575F19" w:rsidRDefault="004E293F" w:rsidP="004E293F">
      <w:pPr>
        <w:rPr>
          <w:sz w:val="32"/>
          <w:szCs w:val="32"/>
        </w:rPr>
      </w:pPr>
      <w:r w:rsidRPr="00575F19">
        <w:rPr>
          <w:sz w:val="32"/>
          <w:szCs w:val="32"/>
        </w:rPr>
        <w:t>9 класс</w:t>
      </w:r>
    </w:p>
    <w:p w:rsidR="004E293F" w:rsidRPr="00575F19" w:rsidRDefault="004E293F" w:rsidP="004E293F">
      <w:pPr>
        <w:rPr>
          <w:sz w:val="32"/>
          <w:szCs w:val="32"/>
        </w:rPr>
      </w:pPr>
      <w:r w:rsidRPr="00575F19">
        <w:rPr>
          <w:sz w:val="32"/>
          <w:szCs w:val="32"/>
        </w:rPr>
        <w:t>1 вариант</w:t>
      </w:r>
    </w:p>
    <w:p w:rsidR="004E293F" w:rsidRPr="00575F19" w:rsidRDefault="004E293F" w:rsidP="004E293F">
      <w:pPr>
        <w:rPr>
          <w:sz w:val="32"/>
          <w:szCs w:val="32"/>
        </w:rPr>
      </w:pPr>
    </w:p>
    <w:p w:rsidR="004E293F" w:rsidRPr="005573F4" w:rsidRDefault="004E293F" w:rsidP="004E293F">
      <w:pPr>
        <w:rPr>
          <w:sz w:val="32"/>
          <w:szCs w:val="32"/>
        </w:rPr>
      </w:pPr>
      <w:r w:rsidRPr="00575F19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Pr="00575F19">
        <w:rPr>
          <w:sz w:val="32"/>
          <w:szCs w:val="32"/>
        </w:rPr>
        <w:t xml:space="preserve"> </w:t>
      </w:r>
      <w:r w:rsidRPr="005573F4">
        <w:rPr>
          <w:sz w:val="32"/>
          <w:szCs w:val="32"/>
        </w:rPr>
        <w:t xml:space="preserve">Сократите дробь </w:t>
      </w:r>
      <w:r w:rsidRPr="005573F4">
        <w:rPr>
          <w:position w:val="-24"/>
          <w:sz w:val="32"/>
          <w:szCs w:val="32"/>
        </w:rPr>
        <w:object w:dxaOrig="18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pt;height:33.05pt" o:ole="">
            <v:imagedata r:id="rId4" o:title=""/>
          </v:shape>
          <o:OLEObject Type="Embed" ProgID="Equation.3" ShapeID="_x0000_i1025" DrawAspect="Content" ObjectID="_1474965383" r:id="rId5"/>
        </w:object>
      </w:r>
    </w:p>
    <w:p w:rsidR="004E293F" w:rsidRPr="00575F19" w:rsidRDefault="004E293F" w:rsidP="004E293F">
      <w:pPr>
        <w:rPr>
          <w:sz w:val="32"/>
          <w:szCs w:val="32"/>
        </w:rPr>
      </w:pPr>
      <w:r w:rsidRPr="00575F19">
        <w:rPr>
          <w:sz w:val="32"/>
          <w:szCs w:val="32"/>
        </w:rPr>
        <w:t xml:space="preserve">2. Постройте график функции </w:t>
      </w:r>
      <w:r w:rsidRPr="00575F19">
        <w:rPr>
          <w:position w:val="-10"/>
          <w:sz w:val="32"/>
          <w:szCs w:val="32"/>
        </w:rPr>
        <w:object w:dxaOrig="1300" w:dyaOrig="420">
          <v:shape id="_x0000_i1026" type="#_x0000_t75" style="width:74.55pt;height:24.55pt" o:ole="">
            <v:imagedata r:id="rId6" o:title=""/>
          </v:shape>
          <o:OLEObject Type="Embed" ProgID="Equation.3" ShapeID="_x0000_i1026" DrawAspect="Content" ObjectID="_1474965384" r:id="rId7"/>
        </w:object>
      </w:r>
    </w:p>
    <w:p w:rsidR="004E293F" w:rsidRPr="00575F19" w:rsidRDefault="004E293F" w:rsidP="004E293F">
      <w:pPr>
        <w:rPr>
          <w:sz w:val="32"/>
          <w:szCs w:val="32"/>
        </w:rPr>
      </w:pPr>
    </w:p>
    <w:p w:rsidR="004E293F" w:rsidRPr="00575F19" w:rsidRDefault="004E293F" w:rsidP="004E293F">
      <w:pPr>
        <w:rPr>
          <w:sz w:val="32"/>
          <w:szCs w:val="32"/>
        </w:rPr>
      </w:pPr>
      <w:r w:rsidRPr="00575F19">
        <w:rPr>
          <w:sz w:val="32"/>
          <w:szCs w:val="32"/>
        </w:rPr>
        <w:t>3</w:t>
      </w:r>
      <w:r>
        <w:rPr>
          <w:sz w:val="32"/>
          <w:szCs w:val="32"/>
        </w:rPr>
        <w:t>.</w:t>
      </w:r>
      <w:r w:rsidRPr="00A83B36">
        <w:rPr>
          <w:sz w:val="32"/>
          <w:szCs w:val="32"/>
        </w:rPr>
        <w:t xml:space="preserve"> </w:t>
      </w:r>
      <w:r w:rsidRPr="00575F19">
        <w:rPr>
          <w:sz w:val="32"/>
          <w:szCs w:val="32"/>
        </w:rPr>
        <w:t>Найдите все пары натуральных чисел</w:t>
      </w:r>
      <w:proofErr w:type="gramStart"/>
      <w:r w:rsidRPr="00575F19">
        <w:rPr>
          <w:sz w:val="32"/>
          <w:szCs w:val="32"/>
        </w:rPr>
        <w:t xml:space="preserve"> ,</w:t>
      </w:r>
      <w:proofErr w:type="gramEnd"/>
      <w:r w:rsidRPr="00575F19">
        <w:rPr>
          <w:sz w:val="32"/>
          <w:szCs w:val="32"/>
        </w:rPr>
        <w:t xml:space="preserve"> удовлетворяющих уравнению </w:t>
      </w:r>
      <w:r w:rsidRPr="00575F19">
        <w:rPr>
          <w:position w:val="-10"/>
          <w:sz w:val="32"/>
          <w:szCs w:val="32"/>
        </w:rPr>
        <w:object w:dxaOrig="1300" w:dyaOrig="360">
          <v:shape id="_x0000_i1027" type="#_x0000_t75" style="width:1in;height:23.7pt" o:ole="" o:preferrelative="f">
            <v:imagedata r:id="rId8" o:title=""/>
            <o:lock v:ext="edit" aspectratio="f"/>
          </v:shape>
          <o:OLEObject Type="Embed" ProgID="Equation.3" ShapeID="_x0000_i1027" DrawAspect="Content" ObjectID="_1474965385" r:id="rId9"/>
        </w:object>
      </w:r>
    </w:p>
    <w:p w:rsidR="004E293F" w:rsidRPr="00575F19" w:rsidRDefault="004E293F" w:rsidP="004E293F">
      <w:pPr>
        <w:rPr>
          <w:sz w:val="32"/>
          <w:szCs w:val="32"/>
        </w:rPr>
      </w:pPr>
    </w:p>
    <w:p w:rsidR="004E293F" w:rsidRPr="00575F19" w:rsidRDefault="004E293F" w:rsidP="004E293F">
      <w:pPr>
        <w:rPr>
          <w:sz w:val="32"/>
          <w:szCs w:val="32"/>
        </w:rPr>
      </w:pPr>
      <w:r w:rsidRPr="00575F19">
        <w:rPr>
          <w:sz w:val="32"/>
          <w:szCs w:val="32"/>
        </w:rPr>
        <w:t xml:space="preserve">4. </w:t>
      </w:r>
      <w:r>
        <w:rPr>
          <w:sz w:val="32"/>
          <w:szCs w:val="32"/>
        </w:rPr>
        <w:t xml:space="preserve">Решите уравнение </w:t>
      </w:r>
      <w:r w:rsidRPr="00F2449D">
        <w:rPr>
          <w:position w:val="-10"/>
          <w:sz w:val="32"/>
          <w:szCs w:val="32"/>
        </w:rPr>
        <w:object w:dxaOrig="1540" w:dyaOrig="440">
          <v:shape id="_x0000_i1028" type="#_x0000_t75" style="width:88.95pt;height:25.4pt" o:ole="">
            <v:imagedata r:id="rId10" o:title=""/>
          </v:shape>
          <o:OLEObject Type="Embed" ProgID="Equation.3" ShapeID="_x0000_i1028" DrawAspect="Content" ObjectID="_1474965386" r:id="rId11"/>
        </w:object>
      </w:r>
    </w:p>
    <w:p w:rsidR="004E293F" w:rsidRDefault="004E293F" w:rsidP="004E293F">
      <w:pPr>
        <w:rPr>
          <w:sz w:val="32"/>
          <w:szCs w:val="32"/>
        </w:rPr>
      </w:pPr>
    </w:p>
    <w:p w:rsidR="004E293F" w:rsidRPr="00495198" w:rsidRDefault="004E293F" w:rsidP="00495198">
      <w:pPr>
        <w:pStyle w:val="a3"/>
      </w:pPr>
      <w:r>
        <w:rPr>
          <w:sz w:val="32"/>
          <w:szCs w:val="32"/>
        </w:rPr>
        <w:t>5</w:t>
      </w:r>
      <w:r w:rsidRPr="00A83B36">
        <w:rPr>
          <w:sz w:val="32"/>
          <w:szCs w:val="32"/>
        </w:rPr>
        <w:t xml:space="preserve">.  На гипотенузе </w:t>
      </w:r>
      <w:r w:rsidRPr="008E032D">
        <w:rPr>
          <w:bCs/>
          <w:i/>
          <w:iCs/>
          <w:sz w:val="32"/>
          <w:szCs w:val="32"/>
        </w:rPr>
        <w:t>AB</w:t>
      </w:r>
      <w:r w:rsidRPr="00A83B36">
        <w:rPr>
          <w:sz w:val="32"/>
          <w:szCs w:val="32"/>
        </w:rPr>
        <w:t xml:space="preserve"> прямоугольного треугольника </w:t>
      </w:r>
      <w:r w:rsidRPr="008E032D">
        <w:rPr>
          <w:bCs/>
          <w:i/>
          <w:iCs/>
          <w:sz w:val="32"/>
          <w:szCs w:val="32"/>
        </w:rPr>
        <w:t>ABC</w:t>
      </w:r>
      <w:r w:rsidRPr="008E032D">
        <w:rPr>
          <w:sz w:val="32"/>
          <w:szCs w:val="32"/>
        </w:rPr>
        <w:t xml:space="preserve"> во внешнюю сторону построен квадрат со стороной </w:t>
      </w:r>
      <w:r w:rsidRPr="008E032D">
        <w:rPr>
          <w:bCs/>
          <w:i/>
          <w:iCs/>
          <w:sz w:val="32"/>
          <w:szCs w:val="32"/>
        </w:rPr>
        <w:t>AB</w:t>
      </w:r>
      <w:r w:rsidRPr="008E032D">
        <w:rPr>
          <w:sz w:val="32"/>
          <w:szCs w:val="32"/>
        </w:rPr>
        <w:t xml:space="preserve">. Точка </w:t>
      </w:r>
      <w:r w:rsidRPr="008E032D">
        <w:rPr>
          <w:bCs/>
          <w:i/>
          <w:iCs/>
          <w:sz w:val="32"/>
          <w:szCs w:val="32"/>
        </w:rPr>
        <w:t>D</w:t>
      </w:r>
      <w:r w:rsidRPr="008E032D">
        <w:rPr>
          <w:sz w:val="32"/>
          <w:szCs w:val="32"/>
        </w:rPr>
        <w:t xml:space="preserve"> - центр этого квадрата. Найдите величину угла </w:t>
      </w:r>
      <w:r w:rsidRPr="008E032D">
        <w:rPr>
          <w:bCs/>
          <w:i/>
          <w:iCs/>
          <w:sz w:val="32"/>
          <w:szCs w:val="32"/>
        </w:rPr>
        <w:t>ACD</w:t>
      </w:r>
      <w:r w:rsidRPr="008E032D">
        <w:rPr>
          <w:sz w:val="32"/>
          <w:szCs w:val="32"/>
        </w:rPr>
        <w:t>.</w:t>
      </w:r>
      <w:r w:rsidRPr="008E032D">
        <w:t xml:space="preserve"> </w:t>
      </w:r>
    </w:p>
    <w:p w:rsidR="004E293F" w:rsidRDefault="004E293F" w:rsidP="00D43F65"/>
    <w:p w:rsidR="004E293F" w:rsidRDefault="004E293F" w:rsidP="00D43F65"/>
    <w:p w:rsidR="004E293F" w:rsidRDefault="004E293F" w:rsidP="004E293F">
      <w:pPr>
        <w:pStyle w:val="2"/>
        <w:rPr>
          <w:sz w:val="32"/>
          <w:szCs w:val="32"/>
        </w:rPr>
      </w:pPr>
      <w:r>
        <w:rPr>
          <w:sz w:val="32"/>
          <w:szCs w:val="32"/>
        </w:rPr>
        <w:t>Математика</w:t>
      </w:r>
    </w:p>
    <w:p w:rsidR="004E293F" w:rsidRDefault="004E293F" w:rsidP="004E293F">
      <w:pPr>
        <w:rPr>
          <w:sz w:val="32"/>
          <w:szCs w:val="32"/>
        </w:rPr>
      </w:pPr>
    </w:p>
    <w:p w:rsidR="004E293F" w:rsidRPr="003C59B5" w:rsidRDefault="004E293F" w:rsidP="004E293F">
      <w:pPr>
        <w:rPr>
          <w:sz w:val="32"/>
          <w:szCs w:val="32"/>
        </w:rPr>
      </w:pPr>
      <w:r w:rsidRPr="003C59B5">
        <w:rPr>
          <w:sz w:val="32"/>
          <w:szCs w:val="32"/>
        </w:rPr>
        <w:t>9 класс</w:t>
      </w:r>
    </w:p>
    <w:p w:rsidR="004E293F" w:rsidRPr="003C59B5" w:rsidRDefault="004E293F" w:rsidP="004E293F">
      <w:pPr>
        <w:rPr>
          <w:sz w:val="32"/>
          <w:szCs w:val="32"/>
        </w:rPr>
      </w:pPr>
      <w:r w:rsidRPr="003C59B5">
        <w:rPr>
          <w:sz w:val="32"/>
          <w:szCs w:val="32"/>
        </w:rPr>
        <w:t>2 вариант</w:t>
      </w:r>
    </w:p>
    <w:p w:rsidR="004E293F" w:rsidRPr="003C59B5" w:rsidRDefault="004E293F" w:rsidP="004E293F">
      <w:pPr>
        <w:rPr>
          <w:sz w:val="32"/>
          <w:szCs w:val="32"/>
        </w:rPr>
      </w:pPr>
    </w:p>
    <w:p w:rsidR="004E293F" w:rsidRPr="005573F4" w:rsidRDefault="004E293F" w:rsidP="004E293F">
      <w:pPr>
        <w:rPr>
          <w:sz w:val="32"/>
          <w:szCs w:val="32"/>
        </w:rPr>
      </w:pPr>
      <w:r w:rsidRPr="00575F19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Pr="00575F19">
        <w:rPr>
          <w:sz w:val="32"/>
          <w:szCs w:val="32"/>
        </w:rPr>
        <w:t xml:space="preserve"> </w:t>
      </w:r>
      <w:r w:rsidRPr="005573F4">
        <w:rPr>
          <w:sz w:val="32"/>
          <w:szCs w:val="32"/>
        </w:rPr>
        <w:t xml:space="preserve">Сократите дробь </w:t>
      </w:r>
      <w:r w:rsidRPr="007731CD">
        <w:rPr>
          <w:position w:val="-28"/>
          <w:sz w:val="32"/>
          <w:szCs w:val="32"/>
        </w:rPr>
        <w:object w:dxaOrig="3240" w:dyaOrig="700">
          <v:shape id="_x0000_i1029" type="#_x0000_t75" style="width:161.8pt;height:34.75pt" o:ole="">
            <v:imagedata r:id="rId12" o:title=""/>
          </v:shape>
          <o:OLEObject Type="Embed" ProgID="Equation.3" ShapeID="_x0000_i1029" DrawAspect="Content" ObjectID="_1474965387" r:id="rId13"/>
        </w:object>
      </w:r>
    </w:p>
    <w:p w:rsidR="004E293F" w:rsidRPr="003C59B5" w:rsidRDefault="004E293F" w:rsidP="004E293F">
      <w:pPr>
        <w:rPr>
          <w:sz w:val="32"/>
          <w:szCs w:val="32"/>
        </w:rPr>
      </w:pPr>
      <w:r w:rsidRPr="003C59B5">
        <w:rPr>
          <w:sz w:val="32"/>
          <w:szCs w:val="32"/>
        </w:rPr>
        <w:t xml:space="preserve">2. Постройте график функции </w:t>
      </w:r>
      <w:r w:rsidRPr="007731CD">
        <w:rPr>
          <w:position w:val="-24"/>
          <w:sz w:val="32"/>
          <w:szCs w:val="32"/>
        </w:rPr>
        <w:object w:dxaOrig="1620" w:dyaOrig="660">
          <v:shape id="_x0000_i1030" type="#_x0000_t75" style="width:90.65pt;height:37.25pt" o:ole="">
            <v:imagedata r:id="rId14" o:title=""/>
          </v:shape>
          <o:OLEObject Type="Embed" ProgID="Equation.3" ShapeID="_x0000_i1030" DrawAspect="Content" ObjectID="_1474965388" r:id="rId15"/>
        </w:object>
      </w:r>
    </w:p>
    <w:p w:rsidR="004E293F" w:rsidRPr="003C59B5" w:rsidRDefault="004E293F" w:rsidP="004E293F">
      <w:pPr>
        <w:rPr>
          <w:sz w:val="32"/>
          <w:szCs w:val="32"/>
        </w:rPr>
      </w:pPr>
    </w:p>
    <w:p w:rsidR="004E293F" w:rsidRPr="003C59B5" w:rsidRDefault="004E293F" w:rsidP="004E293F">
      <w:pPr>
        <w:rPr>
          <w:sz w:val="32"/>
          <w:szCs w:val="32"/>
        </w:rPr>
      </w:pPr>
      <w:r w:rsidRPr="003C59B5">
        <w:rPr>
          <w:sz w:val="32"/>
          <w:szCs w:val="32"/>
        </w:rPr>
        <w:t xml:space="preserve">3. Найдите все такие целые </w:t>
      </w:r>
      <w:proofErr w:type="gramStart"/>
      <w:r w:rsidRPr="003C59B5">
        <w:rPr>
          <w:i/>
          <w:sz w:val="32"/>
          <w:szCs w:val="32"/>
        </w:rPr>
        <w:t>с</w:t>
      </w:r>
      <w:proofErr w:type="gramEnd"/>
      <w:r w:rsidRPr="003C59B5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</w:t>
      </w:r>
      <w:proofErr w:type="gramStart"/>
      <w:r w:rsidRPr="003C59B5">
        <w:rPr>
          <w:sz w:val="32"/>
          <w:szCs w:val="32"/>
        </w:rPr>
        <w:t>при</w:t>
      </w:r>
      <w:proofErr w:type="gramEnd"/>
      <w:r w:rsidRPr="003C59B5">
        <w:rPr>
          <w:sz w:val="32"/>
          <w:szCs w:val="32"/>
        </w:rPr>
        <w:t xml:space="preserve"> которых дробь </w:t>
      </w:r>
      <w:r w:rsidRPr="003C59B5">
        <w:rPr>
          <w:position w:val="-24"/>
          <w:sz w:val="32"/>
          <w:szCs w:val="32"/>
        </w:rPr>
        <w:object w:dxaOrig="580" w:dyaOrig="620">
          <v:shape id="_x0000_i1031" type="#_x0000_t75" style="width:28.8pt;height:31.35pt" o:ole="">
            <v:imagedata r:id="rId16" o:title=""/>
          </v:shape>
          <o:OLEObject Type="Embed" ProgID="Equation.3" ShapeID="_x0000_i1031" DrawAspect="Content" ObjectID="_1474965389" r:id="rId17"/>
        </w:object>
      </w:r>
      <w:r w:rsidRPr="003C59B5">
        <w:rPr>
          <w:sz w:val="32"/>
          <w:szCs w:val="32"/>
        </w:rPr>
        <w:t xml:space="preserve"> является целым числом.</w:t>
      </w:r>
    </w:p>
    <w:p w:rsidR="004E293F" w:rsidRDefault="004E293F" w:rsidP="004E293F">
      <w:pPr>
        <w:rPr>
          <w:sz w:val="32"/>
          <w:szCs w:val="32"/>
        </w:rPr>
      </w:pPr>
    </w:p>
    <w:p w:rsidR="004E293F" w:rsidRPr="003C59B5" w:rsidRDefault="004E293F" w:rsidP="004E293F">
      <w:pPr>
        <w:rPr>
          <w:sz w:val="32"/>
          <w:szCs w:val="32"/>
        </w:rPr>
      </w:pPr>
      <w:r w:rsidRPr="003C59B5">
        <w:rPr>
          <w:sz w:val="32"/>
          <w:szCs w:val="32"/>
        </w:rPr>
        <w:t>4. Решите уравнение</w:t>
      </w:r>
      <w:r>
        <w:rPr>
          <w:sz w:val="32"/>
          <w:szCs w:val="32"/>
        </w:rPr>
        <w:t xml:space="preserve">    </w:t>
      </w:r>
      <w:r w:rsidRPr="00D85EC2">
        <w:rPr>
          <w:position w:val="-28"/>
          <w:sz w:val="32"/>
          <w:szCs w:val="32"/>
        </w:rPr>
        <w:object w:dxaOrig="2200" w:dyaOrig="700">
          <v:shape id="_x0000_i1032" type="#_x0000_t75" style="width:125.35pt;height:43.2pt" o:ole="" o:preferrelative="f">
            <v:imagedata r:id="rId18" o:title=""/>
            <o:lock v:ext="edit" aspectratio="f"/>
          </v:shape>
          <o:OLEObject Type="Embed" ProgID="Equation.3" ShapeID="_x0000_i1032" DrawAspect="Content" ObjectID="_1474965390" r:id="rId19"/>
        </w:object>
      </w:r>
    </w:p>
    <w:p w:rsidR="004E293F" w:rsidRPr="003C59B5" w:rsidRDefault="004E293F" w:rsidP="004E293F">
      <w:pPr>
        <w:rPr>
          <w:sz w:val="32"/>
          <w:szCs w:val="32"/>
        </w:rPr>
      </w:pPr>
    </w:p>
    <w:p w:rsidR="004E293F" w:rsidRPr="008E032D" w:rsidRDefault="004E293F" w:rsidP="004E293F">
      <w:pPr>
        <w:pStyle w:val="a3"/>
        <w:rPr>
          <w:sz w:val="32"/>
          <w:szCs w:val="32"/>
        </w:rPr>
      </w:pPr>
      <w:r w:rsidRPr="003C59B5">
        <w:rPr>
          <w:sz w:val="32"/>
          <w:szCs w:val="32"/>
        </w:rPr>
        <w:lastRenderedPageBreak/>
        <w:t>5</w:t>
      </w:r>
      <w:r w:rsidRPr="008E032D">
        <w:rPr>
          <w:sz w:val="32"/>
          <w:szCs w:val="32"/>
        </w:rPr>
        <w:t xml:space="preserve">. Треугольник </w:t>
      </w:r>
      <w:r w:rsidRPr="008E032D">
        <w:rPr>
          <w:bCs/>
          <w:i/>
          <w:iCs/>
          <w:sz w:val="32"/>
          <w:szCs w:val="32"/>
        </w:rPr>
        <w:t>АВС</w:t>
      </w:r>
      <w:r w:rsidRPr="008E032D">
        <w:rPr>
          <w:sz w:val="32"/>
          <w:szCs w:val="32"/>
        </w:rPr>
        <w:t xml:space="preserve"> равнобедренный: </w:t>
      </w:r>
      <w:r w:rsidRPr="008E032D">
        <w:rPr>
          <w:bCs/>
          <w:i/>
          <w:iCs/>
          <w:sz w:val="32"/>
          <w:szCs w:val="32"/>
        </w:rPr>
        <w:t>АВ</w:t>
      </w:r>
      <w:r w:rsidRPr="008E032D">
        <w:rPr>
          <w:sz w:val="32"/>
          <w:szCs w:val="32"/>
        </w:rPr>
        <w:t xml:space="preserve"> = </w:t>
      </w:r>
      <w:proofErr w:type="gramStart"/>
      <w:r w:rsidRPr="008E032D">
        <w:rPr>
          <w:bCs/>
          <w:i/>
          <w:iCs/>
          <w:sz w:val="32"/>
          <w:szCs w:val="32"/>
        </w:rPr>
        <w:t>ВС</w:t>
      </w:r>
      <w:proofErr w:type="gramEnd"/>
      <w:r w:rsidRPr="008E032D">
        <w:rPr>
          <w:sz w:val="32"/>
          <w:szCs w:val="32"/>
        </w:rPr>
        <w:t xml:space="preserve"> = </w:t>
      </w:r>
      <w:r w:rsidRPr="008E032D">
        <w:rPr>
          <w:bCs/>
          <w:sz w:val="32"/>
          <w:szCs w:val="32"/>
        </w:rPr>
        <w:t>1</w:t>
      </w:r>
      <w:r w:rsidRPr="008E032D">
        <w:rPr>
          <w:sz w:val="32"/>
          <w:szCs w:val="32"/>
        </w:rPr>
        <w:t xml:space="preserve">, </w:t>
      </w:r>
      <w:r w:rsidRPr="008E032D">
        <w:rPr>
          <w:position w:val="-4"/>
          <w:sz w:val="32"/>
          <w:szCs w:val="32"/>
        </w:rPr>
        <w:object w:dxaOrig="260" w:dyaOrig="240">
          <v:shape id="_x0000_i1033" type="#_x0000_t75" style="width:12.7pt;height:11.85pt" o:ole="">
            <v:imagedata r:id="rId20" o:title=""/>
          </v:shape>
          <o:OLEObject Type="Embed" ProgID="Equation.3" ShapeID="_x0000_i1033" DrawAspect="Content" ObjectID="_1474965391" r:id="rId21"/>
        </w:object>
      </w:r>
      <w:r w:rsidRPr="008E032D">
        <w:rPr>
          <w:bCs/>
          <w:i/>
          <w:iCs/>
          <w:sz w:val="32"/>
          <w:szCs w:val="32"/>
        </w:rPr>
        <w:t>ABC</w:t>
      </w:r>
      <w:r w:rsidRPr="008E032D">
        <w:rPr>
          <w:sz w:val="32"/>
          <w:szCs w:val="32"/>
        </w:rPr>
        <w:t xml:space="preserve"> = </w:t>
      </w:r>
      <w:r w:rsidRPr="008E032D">
        <w:rPr>
          <w:bCs/>
          <w:sz w:val="32"/>
          <w:szCs w:val="32"/>
        </w:rPr>
        <w:t>36</w:t>
      </w:r>
      <w:r w:rsidRPr="008E032D">
        <w:rPr>
          <w:bCs/>
          <w:sz w:val="32"/>
          <w:szCs w:val="32"/>
          <w:vertAlign w:val="superscript"/>
        </w:rPr>
        <w:t>o</w:t>
      </w:r>
      <w:r w:rsidRPr="008E032D">
        <w:rPr>
          <w:sz w:val="32"/>
          <w:szCs w:val="32"/>
        </w:rPr>
        <w:t xml:space="preserve">. Биссектрисы </w:t>
      </w:r>
      <w:r w:rsidRPr="008E032D">
        <w:rPr>
          <w:bCs/>
          <w:i/>
          <w:iCs/>
          <w:sz w:val="32"/>
          <w:szCs w:val="32"/>
        </w:rPr>
        <w:t>А</w:t>
      </w:r>
      <w:proofErr w:type="gramStart"/>
      <w:r w:rsidRPr="008E032D">
        <w:rPr>
          <w:bCs/>
          <w:i/>
          <w:iCs/>
          <w:sz w:val="32"/>
          <w:szCs w:val="32"/>
        </w:rPr>
        <w:t>K</w:t>
      </w:r>
      <w:proofErr w:type="gramEnd"/>
      <w:r w:rsidRPr="008E032D">
        <w:rPr>
          <w:sz w:val="32"/>
          <w:szCs w:val="32"/>
        </w:rPr>
        <w:t xml:space="preserve"> и </w:t>
      </w:r>
      <w:r w:rsidRPr="008E032D">
        <w:rPr>
          <w:bCs/>
          <w:i/>
          <w:iCs/>
          <w:sz w:val="32"/>
          <w:szCs w:val="32"/>
        </w:rPr>
        <w:t>СM</w:t>
      </w:r>
      <w:r w:rsidRPr="008E032D">
        <w:rPr>
          <w:sz w:val="32"/>
          <w:szCs w:val="32"/>
        </w:rPr>
        <w:t xml:space="preserve"> пересекаются в точке </w:t>
      </w:r>
      <w:r w:rsidRPr="008E032D">
        <w:rPr>
          <w:bCs/>
          <w:i/>
          <w:iCs/>
          <w:sz w:val="32"/>
          <w:szCs w:val="32"/>
        </w:rPr>
        <w:t>О</w:t>
      </w:r>
      <w:r w:rsidRPr="008E032D">
        <w:rPr>
          <w:sz w:val="32"/>
          <w:szCs w:val="32"/>
        </w:rPr>
        <w:t xml:space="preserve">. Найдите периметр треугольника </w:t>
      </w:r>
      <w:r w:rsidRPr="008E032D">
        <w:rPr>
          <w:bCs/>
          <w:i/>
          <w:iCs/>
          <w:sz w:val="32"/>
          <w:szCs w:val="32"/>
        </w:rPr>
        <w:t>АМО</w:t>
      </w:r>
      <w:r w:rsidRPr="008E032D">
        <w:rPr>
          <w:sz w:val="32"/>
          <w:szCs w:val="32"/>
        </w:rPr>
        <w:t xml:space="preserve">. </w:t>
      </w:r>
    </w:p>
    <w:p w:rsidR="004E293F" w:rsidRPr="00D43F65" w:rsidRDefault="004E293F" w:rsidP="00D43F65"/>
    <w:p w:rsidR="00D43F65" w:rsidRDefault="00D43F65" w:rsidP="00D43F65"/>
    <w:p w:rsidR="001D243E" w:rsidRDefault="001D243E"/>
    <w:sectPr w:rsidR="001D243E" w:rsidSect="001D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43F65"/>
    <w:rsid w:val="001D243E"/>
    <w:rsid w:val="00221D13"/>
    <w:rsid w:val="00495198"/>
    <w:rsid w:val="004E293F"/>
    <w:rsid w:val="009044DE"/>
    <w:rsid w:val="00B86376"/>
    <w:rsid w:val="00D43F65"/>
    <w:rsid w:val="00DC648D"/>
    <w:rsid w:val="00E1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65"/>
    <w:pPr>
      <w:spacing w:after="0" w:line="240" w:lineRule="auto"/>
      <w:jc w:val="left"/>
    </w:pPr>
    <w:rPr>
      <w:rFonts w:eastAsia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3F65"/>
    <w:pPr>
      <w:keepNext/>
      <w:spacing w:line="360" w:lineRule="auto"/>
      <w:outlineLvl w:val="0"/>
    </w:pPr>
    <w:rPr>
      <w:bCs w:val="0"/>
      <w:sz w:val="28"/>
    </w:rPr>
  </w:style>
  <w:style w:type="paragraph" w:styleId="2">
    <w:name w:val="heading 2"/>
    <w:basedOn w:val="a"/>
    <w:next w:val="a"/>
    <w:link w:val="20"/>
    <w:qFormat/>
    <w:rsid w:val="004E293F"/>
    <w:pPr>
      <w:keepNext/>
      <w:spacing w:before="240" w:after="60"/>
      <w:outlineLvl w:val="1"/>
    </w:pPr>
    <w:rPr>
      <w:rFonts w:ascii="Arial" w:eastAsia="MS Mincho" w:hAnsi="Arial" w:cs="Arial"/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F65"/>
    <w:rPr>
      <w:rFonts w:eastAsia="Times New Roman"/>
      <w:bCs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293F"/>
    <w:rPr>
      <w:rFonts w:ascii="Arial" w:eastAsia="MS Mincho" w:hAnsi="Arial" w:cs="Arial"/>
      <w:b/>
      <w:i/>
      <w:iCs/>
      <w:lang w:eastAsia="ru-RU"/>
    </w:rPr>
  </w:style>
  <w:style w:type="paragraph" w:styleId="a3">
    <w:name w:val="Normal (Web)"/>
    <w:basedOn w:val="a"/>
    <w:rsid w:val="004E293F"/>
    <w:pPr>
      <w:spacing w:before="100" w:beforeAutospacing="1" w:after="100" w:afterAutospacing="1"/>
    </w:pPr>
    <w:rPr>
      <w:bCs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irada</dc:creator>
  <cp:lastModifiedBy>Алекпер Алескеров</cp:lastModifiedBy>
  <cp:revision>3</cp:revision>
  <dcterms:created xsi:type="dcterms:W3CDTF">2013-11-01T19:51:00Z</dcterms:created>
  <dcterms:modified xsi:type="dcterms:W3CDTF">2014-10-16T07:50:00Z</dcterms:modified>
</cp:coreProperties>
</file>